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4010F" w:rsidRPr="00F4010F" w:rsidTr="000878CC">
        <w:tc>
          <w:tcPr>
            <w:tcW w:w="5528" w:type="dxa"/>
          </w:tcPr>
          <w:p w:rsidR="005F293B" w:rsidRPr="00272B24" w:rsidRDefault="000E04B1" w:rsidP="00D048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bookmarkStart w:id="0" w:name="_GoBack"/>
            <w:bookmarkEnd w:id="0"/>
          </w:p>
          <w:p w:rsidR="000E48C1" w:rsidRPr="00272B24" w:rsidRDefault="000E48C1" w:rsidP="00C741BA">
            <w:pPr>
              <w:rPr>
                <w:rFonts w:ascii="Times New Roman" w:hAnsi="Times New Roman"/>
              </w:rPr>
            </w:pPr>
            <w:r w:rsidRPr="00272B24">
              <w:rPr>
                <w:rFonts w:ascii="Times New Roman" w:hAnsi="Times New Roman"/>
              </w:rPr>
              <w:t xml:space="preserve">к </w:t>
            </w:r>
            <w:r w:rsidR="00556A9C" w:rsidRPr="00272B24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F60A8B" w:rsidRPr="00272B24">
              <w:rPr>
                <w:rFonts w:ascii="Times New Roman" w:hAnsi="Times New Roman"/>
              </w:rPr>
              <w:br/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t>от</w:t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softHyphen/>
            </w:r>
            <w:r w:rsidR="00026C89" w:rsidRPr="00272B2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069F5" w:rsidRPr="00272B24">
              <w:rPr>
                <w:rFonts w:ascii="Times New Roman" w:hAnsi="Times New Roman"/>
                <w:b/>
                <w:u w:val="single"/>
              </w:rPr>
              <w:t xml:space="preserve">   </w:t>
            </w:r>
            <w:r w:rsidR="00272B24" w:rsidRPr="00272B24">
              <w:rPr>
                <w:rFonts w:ascii="Times New Roman" w:hAnsi="Times New Roman"/>
                <w:b/>
                <w:u w:val="single"/>
              </w:rPr>
              <w:t>20</w:t>
            </w:r>
            <w:r w:rsidR="00C741BA" w:rsidRPr="00272B24">
              <w:rPr>
                <w:rFonts w:ascii="Times New Roman" w:hAnsi="Times New Roman"/>
                <w:b/>
                <w:u w:val="single"/>
              </w:rPr>
              <w:t>.12.2024</w:t>
            </w:r>
            <w:r w:rsidR="005069F5" w:rsidRPr="00272B2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026C89" w:rsidRPr="00272B24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FC6B96" w:rsidRPr="00272B24">
              <w:rPr>
                <w:rFonts w:ascii="Times New Roman" w:hAnsi="Times New Roman"/>
                <w:b/>
                <w:u w:val="single"/>
              </w:rPr>
              <w:t>№</w:t>
            </w:r>
            <w:r w:rsidR="005069F5" w:rsidRPr="00272B24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272B24" w:rsidRPr="00272B24">
              <w:rPr>
                <w:rFonts w:ascii="Times New Roman" w:hAnsi="Times New Roman"/>
                <w:b/>
                <w:u w:val="single"/>
              </w:rPr>
              <w:t>ПР-332-958</w:t>
            </w:r>
            <w:r w:rsidR="00C741BA" w:rsidRPr="00272B24">
              <w:rPr>
                <w:rFonts w:ascii="Times New Roman" w:hAnsi="Times New Roman"/>
                <w:b/>
                <w:u w:val="single"/>
              </w:rPr>
              <w:t>-о</w:t>
            </w:r>
          </w:p>
        </w:tc>
      </w:tr>
      <w:tr w:rsidR="00F4010F" w:rsidRPr="00F4010F" w:rsidTr="000878CC">
        <w:tc>
          <w:tcPr>
            <w:tcW w:w="5528" w:type="dxa"/>
          </w:tcPr>
          <w:p w:rsidR="005F293B" w:rsidRPr="00F4010F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F4010F" w:rsidRDefault="005F293B" w:rsidP="00B057C3">
      <w:pPr>
        <w:jc w:val="center"/>
        <w:rPr>
          <w:b/>
          <w:sz w:val="28"/>
          <w:szCs w:val="28"/>
        </w:rPr>
      </w:pPr>
    </w:p>
    <w:p w:rsidR="00B057C3" w:rsidRPr="003A5640" w:rsidRDefault="005F293B" w:rsidP="00B057C3">
      <w:pPr>
        <w:jc w:val="center"/>
        <w:rPr>
          <w:b/>
        </w:rPr>
      </w:pPr>
      <w:r w:rsidRPr="003A5640">
        <w:rPr>
          <w:b/>
        </w:rPr>
        <w:t>График</w:t>
      </w:r>
      <w:r w:rsidR="00764114" w:rsidRPr="003A5640">
        <w:rPr>
          <w:b/>
        </w:rPr>
        <w:t xml:space="preserve"> реализации профилактических мероприятий </w:t>
      </w:r>
      <w:r w:rsidR="007A3621" w:rsidRPr="003A5640">
        <w:rPr>
          <w:b/>
        </w:rPr>
        <w:t xml:space="preserve"> </w:t>
      </w:r>
      <w:r w:rsidR="006F05E0" w:rsidRPr="003A5640">
        <w:rPr>
          <w:b/>
          <w:u w:val="single"/>
        </w:rPr>
        <w:t>Уральским  управлением</w:t>
      </w:r>
      <w:r w:rsidR="007A3621" w:rsidRPr="003A5640">
        <w:rPr>
          <w:b/>
          <w:u w:val="single"/>
        </w:rPr>
        <w:t xml:space="preserve"> </w:t>
      </w:r>
      <w:r w:rsidRPr="003A5640">
        <w:rPr>
          <w:b/>
          <w:u w:val="single"/>
        </w:rPr>
        <w:t>Ростехнадзора</w:t>
      </w:r>
      <w:r w:rsidRPr="003A5640">
        <w:rPr>
          <w:b/>
        </w:rPr>
        <w:t xml:space="preserve"> </w:t>
      </w:r>
      <w:r w:rsidR="002A6F5D" w:rsidRPr="003A5640">
        <w:rPr>
          <w:b/>
        </w:rPr>
        <w:t>на 202</w:t>
      </w:r>
      <w:r w:rsidR="005C452F" w:rsidRPr="003A5640">
        <w:rPr>
          <w:b/>
        </w:rPr>
        <w:t>5</w:t>
      </w:r>
      <w:r w:rsidR="002A6F5D" w:rsidRPr="003A5640">
        <w:rPr>
          <w:b/>
        </w:rPr>
        <w:t xml:space="preserve"> год</w:t>
      </w:r>
    </w:p>
    <w:p w:rsidR="00764114" w:rsidRPr="003A5640" w:rsidRDefault="005F293B" w:rsidP="00B057C3">
      <w:pPr>
        <w:jc w:val="center"/>
        <w:rPr>
          <w:sz w:val="20"/>
          <w:szCs w:val="20"/>
        </w:rPr>
      </w:pPr>
      <w:r w:rsidRPr="003A5640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3A5640">
        <w:rPr>
          <w:sz w:val="20"/>
          <w:szCs w:val="20"/>
        </w:rPr>
        <w:t xml:space="preserve">              </w:t>
      </w:r>
      <w:r w:rsidRPr="003A5640">
        <w:rPr>
          <w:sz w:val="20"/>
          <w:szCs w:val="20"/>
        </w:rPr>
        <w:t xml:space="preserve">  (наименование </w:t>
      </w:r>
      <w:r w:rsidR="000E48C1" w:rsidRPr="003A5640">
        <w:rPr>
          <w:sz w:val="20"/>
          <w:szCs w:val="20"/>
        </w:rPr>
        <w:t>территориального органа</w:t>
      </w:r>
      <w:r w:rsidRPr="003A5640">
        <w:rPr>
          <w:sz w:val="20"/>
          <w:szCs w:val="20"/>
        </w:rPr>
        <w:t>)</w:t>
      </w:r>
    </w:p>
    <w:p w:rsidR="00764114" w:rsidRPr="003A5640" w:rsidRDefault="005F293B" w:rsidP="00B057C3">
      <w:pPr>
        <w:jc w:val="center"/>
        <w:rPr>
          <w:b/>
        </w:rPr>
      </w:pPr>
      <w:r w:rsidRPr="003A5640">
        <w:rPr>
          <w:b/>
        </w:rPr>
        <w:t xml:space="preserve">при осуществлении </w:t>
      </w:r>
      <w:r w:rsidR="002A6F5D" w:rsidRPr="003A5640">
        <w:rPr>
          <w:b/>
          <w:i/>
          <w:u w:val="single"/>
        </w:rPr>
        <w:t>федерального государственного надзора в области промышленной безопасности</w:t>
      </w:r>
    </w:p>
    <w:p w:rsidR="005F293B" w:rsidRPr="00F4010F" w:rsidRDefault="005F293B" w:rsidP="00B057C3">
      <w:pPr>
        <w:jc w:val="center"/>
        <w:rPr>
          <w:b/>
          <w:sz w:val="20"/>
          <w:szCs w:val="20"/>
        </w:rPr>
      </w:pPr>
      <w:r w:rsidRPr="00F4010F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:rsidR="005F293B" w:rsidRPr="00F4010F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F4010F" w:rsidRPr="00F4010F" w:rsidTr="00F77641">
        <w:tc>
          <w:tcPr>
            <w:tcW w:w="704" w:type="dxa"/>
            <w:vAlign w:val="center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№ </w:t>
            </w:r>
            <w:proofErr w:type="gramStart"/>
            <w:r w:rsidRPr="00F4010F">
              <w:rPr>
                <w:rFonts w:ascii="Times New Roman" w:hAnsi="Times New Roman"/>
              </w:rPr>
              <w:t>п</w:t>
            </w:r>
            <w:proofErr w:type="gramEnd"/>
            <w:r w:rsidRPr="00F4010F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F4010F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F4010F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4010F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F4010F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номер телефона)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010F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F4010F" w:rsidRDefault="00F77641" w:rsidP="00627ED7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F4010F" w:rsidRDefault="00F77641" w:rsidP="00627ED7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F4010F" w:rsidRDefault="00F77641" w:rsidP="00627ED7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F4010F" w:rsidRDefault="00F77641" w:rsidP="00792F82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F4010F">
              <w:rPr>
                <w:rFonts w:ascii="Times New Roman" w:hAnsi="Times New Roman"/>
              </w:rPr>
              <w:t>МОПКОАиЛД</w:t>
            </w:r>
            <w:proofErr w:type="spellEnd"/>
            <w:r w:rsidRPr="00F4010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F4010F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F4010F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F77641" w:rsidRPr="003A5640" w:rsidRDefault="0047660D" w:rsidP="00B264EA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Морозович Александр Анатольевич </w:t>
            </w:r>
            <w:r w:rsidR="00F77641" w:rsidRPr="003A5640">
              <w:rPr>
                <w:rFonts w:ascii="Times New Roman" w:hAnsi="Times New Roman"/>
              </w:rPr>
              <w:t xml:space="preserve">– </w:t>
            </w:r>
            <w:proofErr w:type="spellStart"/>
            <w:r w:rsidR="00A152B9" w:rsidRPr="003A5640">
              <w:rPr>
                <w:rFonts w:ascii="Times New Roman" w:hAnsi="Times New Roman"/>
              </w:rPr>
              <w:t>и.о</w:t>
            </w:r>
            <w:proofErr w:type="spellEnd"/>
            <w:r w:rsidR="00A152B9" w:rsidRPr="003A5640">
              <w:rPr>
                <w:rFonts w:ascii="Times New Roman" w:hAnsi="Times New Roman"/>
              </w:rPr>
              <w:t>.</w:t>
            </w:r>
            <w:r w:rsidRPr="003A5640">
              <w:rPr>
                <w:rFonts w:ascii="Times New Roman" w:hAnsi="Times New Roman"/>
              </w:rPr>
              <w:t xml:space="preserve"> </w:t>
            </w:r>
            <w:r w:rsidR="00F77641" w:rsidRPr="003A5640">
              <w:rPr>
                <w:rFonts w:ascii="Times New Roman" w:hAnsi="Times New Roman"/>
              </w:rPr>
              <w:t>начальник</w:t>
            </w:r>
            <w:r w:rsidRPr="003A5640">
              <w:rPr>
                <w:rFonts w:ascii="Times New Roman" w:hAnsi="Times New Roman"/>
              </w:rPr>
              <w:t>а</w:t>
            </w:r>
            <w:r w:rsidR="00F77641" w:rsidRPr="003A5640">
              <w:rPr>
                <w:rFonts w:ascii="Times New Roman" w:hAnsi="Times New Roman"/>
              </w:rPr>
              <w:t xml:space="preserve"> межрегионального отдела металлургического надзора </w:t>
            </w:r>
          </w:p>
          <w:p w:rsidR="00F77641" w:rsidRPr="003A5640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377-69-60;</w:t>
            </w:r>
          </w:p>
          <w:p w:rsidR="00F77641" w:rsidRPr="003A5640" w:rsidRDefault="00F77641" w:rsidP="00B264EA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3A5640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377-69-46;</w:t>
            </w:r>
          </w:p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Химичев Андрей Николаевич - начальник межрегионального отдела по надзору за объектами магистрального трубопроводного транспорта и газового надзора 8(343) 257-90-12;</w:t>
            </w:r>
          </w:p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5C452F" w:rsidRPr="003A5640" w:rsidRDefault="005C452F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Маркова Нина Алексеевна –</w:t>
            </w:r>
            <w:r w:rsidR="00F77641" w:rsidRPr="003A5640">
              <w:rPr>
                <w:rFonts w:ascii="Times New Roman" w:hAnsi="Times New Roman"/>
              </w:rPr>
              <w:t xml:space="preserve"> </w:t>
            </w:r>
          </w:p>
          <w:p w:rsidR="00F77641" w:rsidRPr="003A5640" w:rsidRDefault="005C452F" w:rsidP="00B057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5640">
              <w:rPr>
                <w:rFonts w:ascii="Times New Roman" w:hAnsi="Times New Roman"/>
              </w:rPr>
              <w:t>и.о</w:t>
            </w:r>
            <w:proofErr w:type="spellEnd"/>
            <w:r w:rsidRPr="003A5640">
              <w:rPr>
                <w:rFonts w:ascii="Times New Roman" w:hAnsi="Times New Roman"/>
              </w:rPr>
              <w:t xml:space="preserve">. </w:t>
            </w:r>
            <w:r w:rsidR="00F77641" w:rsidRPr="003A5640">
              <w:rPr>
                <w:rFonts w:ascii="Times New Roman" w:hAnsi="Times New Roman"/>
              </w:rPr>
              <w:t>начальник</w:t>
            </w:r>
            <w:r w:rsidRPr="003A5640">
              <w:rPr>
                <w:rFonts w:ascii="Times New Roman" w:hAnsi="Times New Roman"/>
              </w:rPr>
              <w:t>а</w:t>
            </w:r>
            <w:r w:rsidR="00F77641" w:rsidRPr="003A5640">
              <w:rPr>
                <w:rFonts w:ascii="Times New Roman" w:hAnsi="Times New Roman"/>
              </w:rPr>
              <w:t xml:space="preserve">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77641" w:rsidRPr="003A5640" w:rsidRDefault="0047660D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377-69-65</w:t>
            </w:r>
            <w:r w:rsidR="00F77641" w:rsidRPr="003A5640">
              <w:rPr>
                <w:rFonts w:ascii="Times New Roman" w:hAnsi="Times New Roman"/>
              </w:rPr>
              <w:t>;</w:t>
            </w:r>
          </w:p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8861F8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3A5640" w:rsidRDefault="00F77641" w:rsidP="009B722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377-69-41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3A5640" w:rsidRDefault="00F77641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7088" w:type="dxa"/>
          </w:tcPr>
          <w:p w:rsidR="00F77641" w:rsidRPr="003A5640" w:rsidRDefault="00F77641" w:rsidP="009B722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3A5640" w:rsidRDefault="00F77641" w:rsidP="009B722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3A5640" w:rsidRDefault="00F77641" w:rsidP="009B722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3A5640" w:rsidRDefault="00F77641" w:rsidP="009B722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A152B9" w:rsidRPr="003A5640" w:rsidRDefault="00A152B9" w:rsidP="00A152B9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Морозович Александр Анатольевич – </w:t>
            </w:r>
            <w:proofErr w:type="spellStart"/>
            <w:r w:rsidRPr="003A5640">
              <w:rPr>
                <w:rFonts w:ascii="Times New Roman" w:hAnsi="Times New Roman"/>
              </w:rPr>
              <w:t>и.о</w:t>
            </w:r>
            <w:proofErr w:type="spellEnd"/>
            <w:r w:rsidRPr="003A5640">
              <w:rPr>
                <w:rFonts w:ascii="Times New Roman" w:hAnsi="Times New Roman"/>
              </w:rPr>
              <w:t xml:space="preserve">. начальника межрегионального отдела металлургического надзора </w:t>
            </w:r>
          </w:p>
          <w:p w:rsidR="00A152B9" w:rsidRPr="003A5640" w:rsidRDefault="00A152B9" w:rsidP="00A152B9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377-69-60;</w:t>
            </w: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377-69-46;</w:t>
            </w: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Химичев Андрей Николаевич - начальник межрегионального отдела по надзору за объектами магистрального трубопроводного транспорта и газового надзора 8(343) 257-90-12;</w:t>
            </w: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5C452F" w:rsidRPr="003A5640" w:rsidRDefault="005C452F" w:rsidP="005C452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Маркова Нина Алексеевна – </w:t>
            </w:r>
          </w:p>
          <w:p w:rsidR="00F77641" w:rsidRPr="003A5640" w:rsidRDefault="005C452F" w:rsidP="005C45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A5640">
              <w:rPr>
                <w:rFonts w:ascii="Times New Roman" w:hAnsi="Times New Roman"/>
              </w:rPr>
              <w:t>и.о</w:t>
            </w:r>
            <w:proofErr w:type="spellEnd"/>
            <w:r w:rsidRPr="003A5640">
              <w:rPr>
                <w:rFonts w:ascii="Times New Roman" w:hAnsi="Times New Roman"/>
              </w:rPr>
              <w:t>. начальника</w:t>
            </w:r>
            <w:r w:rsidR="00F77641" w:rsidRPr="003A5640">
              <w:rPr>
                <w:rFonts w:ascii="Times New Roman" w:hAnsi="Times New Roman"/>
              </w:rPr>
              <w:t xml:space="preserve">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77641" w:rsidRPr="003A5640" w:rsidRDefault="0047660D" w:rsidP="00970D8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377-69-65</w:t>
            </w:r>
            <w:r w:rsidR="00F77641" w:rsidRPr="003A5640">
              <w:rPr>
                <w:rFonts w:ascii="Times New Roman" w:hAnsi="Times New Roman"/>
              </w:rPr>
              <w:t>;</w:t>
            </w: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3A5640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377-69-41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:rsidR="00F77641" w:rsidRPr="00F4010F" w:rsidRDefault="00F77641" w:rsidP="00272A88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F4010F" w:rsidRDefault="00F77641" w:rsidP="007C212A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F4010F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:rsidR="00F77641" w:rsidRPr="00F4010F" w:rsidRDefault="00F77641" w:rsidP="001D54F5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F4010F" w:rsidRDefault="00F77641" w:rsidP="001D54F5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F4010F" w:rsidRDefault="00F77641" w:rsidP="001D54F5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при осуществлении</w:t>
            </w:r>
            <w:r w:rsidRPr="00F4010F">
              <w:rPr>
                <w:rFonts w:ascii="Times New Roman" w:hAnsi="Times New Roman"/>
                <w:i/>
              </w:rPr>
              <w:t>: федерального государственного надзора в области промышленной безопасности</w:t>
            </w:r>
            <w:r w:rsidRPr="00F4010F">
              <w:rPr>
                <w:rFonts w:ascii="Times New Roman" w:hAnsi="Times New Roman"/>
              </w:rPr>
              <w:t xml:space="preserve">  за предшествующий год</w:t>
            </w:r>
          </w:p>
        </w:tc>
        <w:tc>
          <w:tcPr>
            <w:tcW w:w="3260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До 1 апреля</w:t>
            </w:r>
          </w:p>
          <w:p w:rsidR="00F77641" w:rsidRPr="00F4010F" w:rsidRDefault="00F77641" w:rsidP="00777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010F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F4010F" w:rsidRDefault="005711AB" w:rsidP="00777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10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010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4010F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F401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F4010F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F4010F" w:rsidRDefault="00F77641" w:rsidP="00B56250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  <w:p w:rsidR="002530D7" w:rsidRPr="00F4010F" w:rsidRDefault="002530D7" w:rsidP="00B56250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77641" w:rsidRPr="00F4010F" w:rsidRDefault="00F77641" w:rsidP="00B56250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Не позднее </w:t>
            </w:r>
            <w:r w:rsidR="00736C19" w:rsidRPr="00F4010F">
              <w:rPr>
                <w:rFonts w:ascii="Times New Roman" w:hAnsi="Times New Roman"/>
              </w:rPr>
              <w:t>двух</w:t>
            </w:r>
            <w:r w:rsidRPr="00F4010F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F4010F" w:rsidRDefault="00F77641" w:rsidP="00B56250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F4010F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1.6</w:t>
            </w:r>
          </w:p>
        </w:tc>
        <w:tc>
          <w:tcPr>
            <w:tcW w:w="7088" w:type="dxa"/>
          </w:tcPr>
          <w:p w:rsidR="00F77641" w:rsidRPr="00F4010F" w:rsidRDefault="00F77641" w:rsidP="00B56250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F77641" w:rsidRPr="00F4010F" w:rsidRDefault="00F77641" w:rsidP="00734E2A">
            <w:pPr>
              <w:rPr>
                <w:rFonts w:ascii="Times New Roman" w:hAnsi="Times New Roman"/>
                <w:sz w:val="20"/>
                <w:szCs w:val="20"/>
              </w:rPr>
            </w:pPr>
            <w:r w:rsidRPr="00F4010F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F4010F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F4010F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 xml:space="preserve">Ежегодно </w:t>
            </w:r>
          </w:p>
          <w:p w:rsidR="00F77641" w:rsidRPr="00F4010F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в соответствии </w:t>
            </w:r>
          </w:p>
          <w:p w:rsidR="00F77641" w:rsidRPr="00F4010F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начальники  отделов,</w:t>
            </w:r>
          </w:p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F4010F">
              <w:rPr>
                <w:rFonts w:ascii="Times New Roman" w:hAnsi="Times New Roman"/>
              </w:rPr>
              <w:t>МОПКОАиЛД</w:t>
            </w:r>
            <w:proofErr w:type="spellEnd"/>
            <w:r w:rsidRPr="00F4010F">
              <w:rPr>
                <w:rFonts w:ascii="Times New Roman" w:hAnsi="Times New Roman"/>
              </w:rPr>
              <w:t>, т. (343) 2514708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7088" w:type="dxa"/>
          </w:tcPr>
          <w:p w:rsidR="00F77641" w:rsidRPr="00F4010F" w:rsidRDefault="00F77641" w:rsidP="00B56250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F4010F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F4010F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F4010F">
              <w:rPr>
                <w:rFonts w:ascii="Times New Roman" w:hAnsi="Times New Roman"/>
              </w:rPr>
              <w:t>с даты  проведения</w:t>
            </w:r>
            <w:proofErr w:type="gramEnd"/>
            <w:r w:rsidRPr="00F4010F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начальники  отделов,</w:t>
            </w:r>
          </w:p>
          <w:p w:rsidR="00F77641" w:rsidRPr="00F4010F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F4010F">
              <w:rPr>
                <w:rFonts w:ascii="Times New Roman" w:hAnsi="Times New Roman"/>
              </w:rPr>
              <w:t>МОПКОАиЛД</w:t>
            </w:r>
            <w:proofErr w:type="spellEnd"/>
            <w:r w:rsidRPr="00F4010F">
              <w:rPr>
                <w:rFonts w:ascii="Times New Roman" w:hAnsi="Times New Roman"/>
              </w:rPr>
              <w:t>, т. (343) 2514708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F4010F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3A5640" w:rsidRDefault="00F77641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3A5640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3A5640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640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F4010F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10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F4010F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F4010F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010F">
              <w:rPr>
                <w:rFonts w:ascii="Times New Roman" w:eastAsia="Times New Roman" w:hAnsi="Times New Roman"/>
                <w:sz w:val="20"/>
                <w:szCs w:val="20"/>
              </w:rPr>
              <w:t>пункт 40 Положения о федеральном государственном надзоре в области промышленной безопасности, утвержденного постановлением Правительства Российской Федерации от 30 июня 2021 г. № 1082)</w:t>
            </w:r>
          </w:p>
          <w:p w:rsidR="00F77641" w:rsidRPr="00F4010F" w:rsidRDefault="00F77641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4010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F4010F" w:rsidRDefault="00F77641" w:rsidP="00067BBB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F4010F" w:rsidRDefault="00F77641" w:rsidP="00067BBB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3A5640" w:rsidRDefault="00F77641" w:rsidP="008A4113">
            <w:pPr>
              <w:rPr>
                <w:rFonts w:ascii="Times New Roman" w:hAnsi="Times New Roman"/>
                <w:i/>
              </w:rPr>
            </w:pPr>
            <w:r w:rsidRPr="003A5640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  <w:i/>
              </w:rPr>
            </w:pPr>
            <w:r w:rsidRPr="003A5640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2. Статистической информации (отчеты, аналитические записки) по деятельности Управления:</w:t>
            </w:r>
          </w:p>
          <w:p w:rsidR="00F77641" w:rsidRPr="003A5640" w:rsidRDefault="00BD23E5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</w:t>
            </w:r>
            <w:r w:rsidRPr="003A5640">
              <w:rPr>
                <w:rFonts w:ascii="Times New Roman" w:hAnsi="Times New Roman"/>
              </w:rPr>
              <w:tab/>
              <w:t>за 2024</w:t>
            </w:r>
            <w:r w:rsidR="00F77641" w:rsidRPr="003A5640">
              <w:rPr>
                <w:rFonts w:ascii="Times New Roman" w:hAnsi="Times New Roman"/>
              </w:rPr>
              <w:t xml:space="preserve"> год;</w:t>
            </w:r>
          </w:p>
          <w:p w:rsidR="00F77641" w:rsidRPr="003A5640" w:rsidRDefault="00BD23E5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-</w:t>
            </w:r>
            <w:r w:rsidRPr="003A5640">
              <w:rPr>
                <w:rFonts w:ascii="Times New Roman" w:hAnsi="Times New Roman"/>
              </w:rPr>
              <w:tab/>
              <w:t>за 1 полугодие 2025</w:t>
            </w:r>
            <w:r w:rsidR="00F77641" w:rsidRPr="003A5640">
              <w:rPr>
                <w:rFonts w:ascii="Times New Roman" w:hAnsi="Times New Roman"/>
              </w:rPr>
              <w:t xml:space="preserve"> г.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3. Отчетов о состоянии аварийности и травматизма на поднадзорных предприятиях: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</w:t>
            </w:r>
            <w:r w:rsidRPr="003A5640">
              <w:rPr>
                <w:rFonts w:ascii="Times New Roman" w:hAnsi="Times New Roman"/>
              </w:rPr>
              <w:tab/>
              <w:t>за 202</w:t>
            </w:r>
            <w:r w:rsidR="00BD23E5" w:rsidRPr="003A5640">
              <w:rPr>
                <w:rFonts w:ascii="Times New Roman" w:hAnsi="Times New Roman"/>
              </w:rPr>
              <w:t>4</w:t>
            </w:r>
            <w:r w:rsidRPr="003A5640">
              <w:rPr>
                <w:rFonts w:ascii="Times New Roman" w:hAnsi="Times New Roman"/>
              </w:rPr>
              <w:t xml:space="preserve"> г.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</w:t>
            </w:r>
            <w:r w:rsidRPr="003A5640">
              <w:rPr>
                <w:rFonts w:ascii="Times New Roman" w:hAnsi="Times New Roman"/>
              </w:rPr>
              <w:tab/>
              <w:t xml:space="preserve">за 1 полугодие </w:t>
            </w:r>
            <w:r w:rsidR="00BD23E5" w:rsidRPr="003A5640">
              <w:rPr>
                <w:rFonts w:ascii="Times New Roman" w:hAnsi="Times New Roman"/>
              </w:rPr>
              <w:t>2025</w:t>
            </w:r>
            <w:r w:rsidRPr="003A5640">
              <w:rPr>
                <w:rFonts w:ascii="Times New Roman" w:hAnsi="Times New Roman"/>
              </w:rPr>
              <w:t xml:space="preserve"> г.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4. О результатах расследований аварий на поднадзорных объектах;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5. О результатах проведения плановых проверок крупных и социально-значимых предприятий;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</w:t>
            </w: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</w:p>
          <w:p w:rsidR="00F77641" w:rsidRPr="003A5640" w:rsidRDefault="00F77641" w:rsidP="008A411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BD23E5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До 20.12.2024</w:t>
            </w:r>
            <w:r w:rsidR="00F77641" w:rsidRPr="003A5640">
              <w:rPr>
                <w:rFonts w:ascii="Times New Roman" w:hAnsi="Times New Roman"/>
              </w:rPr>
              <w:t>,</w:t>
            </w:r>
          </w:p>
          <w:p w:rsidR="00BD23E5" w:rsidRPr="003A5640" w:rsidRDefault="00804B36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До 20.12.2025,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BD23E5">
            <w:pPr>
              <w:rPr>
                <w:rFonts w:ascii="Times New Roman" w:hAnsi="Times New Roman"/>
              </w:rPr>
            </w:pPr>
          </w:p>
          <w:p w:rsidR="00BD23E5" w:rsidRPr="003A5640" w:rsidRDefault="00BD23E5" w:rsidP="00BD23E5">
            <w:pPr>
              <w:rPr>
                <w:rFonts w:ascii="Times New Roman" w:hAnsi="Times New Roman"/>
              </w:rPr>
            </w:pPr>
          </w:p>
          <w:p w:rsidR="00F77641" w:rsidRPr="003A5640" w:rsidRDefault="00BD23E5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До 30.01.2025</w:t>
            </w:r>
          </w:p>
          <w:p w:rsidR="00F77641" w:rsidRPr="003A5640" w:rsidRDefault="00BD23E5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До 30.07.2025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rPr>
                <w:rFonts w:ascii="Times New Roman" w:hAnsi="Times New Roman"/>
              </w:rPr>
            </w:pPr>
          </w:p>
          <w:p w:rsidR="00F77641" w:rsidRPr="003A5640" w:rsidRDefault="00BD23E5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До 30.01.2025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До 30.07.202</w:t>
            </w:r>
            <w:r w:rsidR="00BD23E5" w:rsidRPr="003A5640">
              <w:rPr>
                <w:rFonts w:ascii="Times New Roman" w:hAnsi="Times New Roman"/>
              </w:rPr>
              <w:t>5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C5183A">
            <w:pPr>
              <w:rPr>
                <w:rFonts w:ascii="Times New Roman" w:hAnsi="Times New Roman"/>
              </w:rPr>
            </w:pPr>
          </w:p>
          <w:p w:rsidR="00F77641" w:rsidRPr="003A5640" w:rsidRDefault="00F77641" w:rsidP="00CD1F9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В течение года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086897">
            <w:pPr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CD1F9E">
            <w:pPr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 xml:space="preserve">По мере необходимости </w:t>
            </w:r>
          </w:p>
          <w:p w:rsidR="00F77641" w:rsidRPr="003A5640" w:rsidRDefault="00F77641" w:rsidP="00086897">
            <w:pPr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CD1F9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FB3567">
            <w:pPr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  <w:p w:rsidR="00F77641" w:rsidRPr="003A5640" w:rsidRDefault="00F77641" w:rsidP="00FB3567">
            <w:pPr>
              <w:rPr>
                <w:rFonts w:ascii="Times New Roman" w:hAnsi="Times New Roman"/>
              </w:rPr>
            </w:pPr>
          </w:p>
          <w:p w:rsidR="00F77641" w:rsidRPr="003A5640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3A5640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т. (343) 257-12-66</w:t>
            </w:r>
          </w:p>
          <w:p w:rsidR="00F77641" w:rsidRPr="003A5640" w:rsidRDefault="00F77641" w:rsidP="007C4869">
            <w:pPr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3A5640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3A5640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086897">
            <w:pPr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-/-/-/-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FB3567">
            <w:pPr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-/-/-/-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086897">
            <w:pPr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-/-/-/-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FB3567">
            <w:pPr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-/-/-/-</w:t>
            </w: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3A5640" w:rsidRDefault="00F77641" w:rsidP="00FB3567">
            <w:pPr>
              <w:rPr>
                <w:rFonts w:ascii="Times New Roman" w:hAnsi="Times New Roman"/>
              </w:rPr>
            </w:pPr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3A5640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3A5640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т. (343) 2571266</w:t>
            </w:r>
          </w:p>
          <w:p w:rsidR="00F77641" w:rsidRPr="003A5640" w:rsidRDefault="00F77641" w:rsidP="00FB3567">
            <w:pPr>
              <w:rPr>
                <w:rFonts w:ascii="Times New Roman" w:hAnsi="Times New Roman"/>
              </w:rPr>
            </w:pPr>
          </w:p>
          <w:p w:rsidR="00F77641" w:rsidRPr="003A5640" w:rsidRDefault="00F77641" w:rsidP="00FB3567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3A5640" w:rsidRDefault="00F77641" w:rsidP="00FB3567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(в соответствии с телефонным справочником)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F4010F" w:rsidRDefault="00F77641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3A5640" w:rsidRDefault="00F77641" w:rsidP="009A4DE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5640">
              <w:rPr>
                <w:rFonts w:ascii="Times New Roman" w:eastAsia="Times New Roman" w:hAnsi="Times New Roman"/>
              </w:rPr>
              <w:t>Подготовка разъяснений правил, требований, регламентных процедур в регулируемой сфере</w:t>
            </w:r>
            <w:r w:rsidRPr="00F4010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F4010F" w:rsidRDefault="00F77641" w:rsidP="009A4DE9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4010F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F4010F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F4010F">
              <w:rPr>
                <w:rFonts w:ascii="Times New Roman" w:hAnsi="Times New Roman"/>
                <w:sz w:val="20"/>
                <w:szCs w:val="20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При подготовке к проведению публичного мероприятия по обсуждению результатов правоприменительной практики; семинаров; в иных случаях при необходимости</w:t>
            </w:r>
          </w:p>
        </w:tc>
        <w:tc>
          <w:tcPr>
            <w:tcW w:w="3685" w:type="dxa"/>
          </w:tcPr>
          <w:p w:rsidR="00F77641" w:rsidRPr="00F4010F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Начальники надзорных отделов, осуществляющие надзорную деятельность в области промышленной безопасности</w:t>
            </w:r>
          </w:p>
        </w:tc>
      </w:tr>
      <w:tr w:rsidR="00F4010F" w:rsidRPr="00F4010F" w:rsidTr="00F77641">
        <w:tc>
          <w:tcPr>
            <w:tcW w:w="704" w:type="dxa"/>
          </w:tcPr>
          <w:p w:rsidR="00F77641" w:rsidRPr="003A5640" w:rsidRDefault="00F77641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2.3</w:t>
            </w:r>
          </w:p>
        </w:tc>
        <w:tc>
          <w:tcPr>
            <w:tcW w:w="7088" w:type="dxa"/>
          </w:tcPr>
          <w:p w:rsidR="00F77641" w:rsidRPr="003A5640" w:rsidRDefault="00F77641" w:rsidP="00970D8F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Семинар с подконтрольными субъектами:</w:t>
            </w:r>
          </w:p>
        </w:tc>
        <w:tc>
          <w:tcPr>
            <w:tcW w:w="3260" w:type="dxa"/>
          </w:tcPr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F4010F" w:rsidRPr="00F4010F" w:rsidTr="00F77641">
        <w:tc>
          <w:tcPr>
            <w:tcW w:w="704" w:type="dxa"/>
          </w:tcPr>
          <w:p w:rsidR="00F77641" w:rsidRPr="003A5640" w:rsidRDefault="00F77641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2.3.1</w:t>
            </w:r>
          </w:p>
        </w:tc>
        <w:tc>
          <w:tcPr>
            <w:tcW w:w="7088" w:type="dxa"/>
          </w:tcPr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по теме: </w:t>
            </w:r>
            <w:r w:rsidR="00BD23E5" w:rsidRPr="003A5640">
              <w:rPr>
                <w:rFonts w:ascii="Times New Roman" w:hAnsi="Times New Roman"/>
              </w:rPr>
              <w:t>Анализ аварийности и травматизма за 12 месяцев 2024 года на опасных производственных объектах, на которых используется оборудование, работающее под избыточным давлением</w:t>
            </w:r>
          </w:p>
        </w:tc>
        <w:tc>
          <w:tcPr>
            <w:tcW w:w="3260" w:type="dxa"/>
          </w:tcPr>
          <w:p w:rsidR="00F77641" w:rsidRPr="003A5640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I квартал 202</w:t>
            </w:r>
            <w:r w:rsidR="00BD23E5" w:rsidRPr="003A5640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F77641" w:rsidRPr="003A5640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 КОТН Усков А.В. </w:t>
            </w:r>
          </w:p>
          <w:p w:rsidR="00F77641" w:rsidRPr="003A5640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(3522) 41-32-46</w:t>
            </w:r>
          </w:p>
          <w:p w:rsidR="00F77641" w:rsidRPr="003A5640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DF189C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2.3.2</w:t>
            </w:r>
          </w:p>
        </w:tc>
        <w:tc>
          <w:tcPr>
            <w:tcW w:w="7088" w:type="dxa"/>
          </w:tcPr>
          <w:p w:rsidR="00BD23E5" w:rsidRPr="003A5640" w:rsidRDefault="00DF189C" w:rsidP="00DF189C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 теме: О состоянии аварийности и травматизма на поднадзорных предприятиях горнорудной промышленности за 2024 год</w:t>
            </w:r>
          </w:p>
        </w:tc>
        <w:tc>
          <w:tcPr>
            <w:tcW w:w="3260" w:type="dxa"/>
          </w:tcPr>
          <w:p w:rsidR="00BD23E5" w:rsidRPr="003A5640" w:rsidRDefault="00BD23E5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I квартал 2025</w:t>
            </w:r>
          </w:p>
        </w:tc>
        <w:tc>
          <w:tcPr>
            <w:tcW w:w="3685" w:type="dxa"/>
          </w:tcPr>
          <w:p w:rsidR="00DF189C" w:rsidRPr="003A5640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DF189C" w:rsidRPr="003A5640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377-69-46;</w:t>
            </w:r>
          </w:p>
          <w:p w:rsidR="00DF189C" w:rsidRPr="003A5640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Хорохов Дмитрий Леонидович,</w:t>
            </w:r>
          </w:p>
          <w:p w:rsidR="00DF189C" w:rsidRPr="003A5640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Пищальников Иван Игоревич  – заместители начальника межрегионального отдела горного надзора </w:t>
            </w:r>
          </w:p>
          <w:p w:rsidR="00DF189C" w:rsidRPr="003A5640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8(3541)265-74-29</w:t>
            </w:r>
          </w:p>
          <w:p w:rsidR="00BD23E5" w:rsidRPr="003A5640" w:rsidRDefault="00DF189C" w:rsidP="00DF189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3776960</w:t>
            </w:r>
          </w:p>
          <w:p w:rsidR="009528FC" w:rsidRPr="003A5640" w:rsidRDefault="009528FC" w:rsidP="00DF189C">
            <w:pPr>
              <w:jc w:val="center"/>
            </w:pP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DF189C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2.3.3</w:t>
            </w:r>
          </w:p>
        </w:tc>
        <w:tc>
          <w:tcPr>
            <w:tcW w:w="7088" w:type="dxa"/>
          </w:tcPr>
          <w:p w:rsidR="00BD23E5" w:rsidRPr="003A5640" w:rsidRDefault="00BD23E5" w:rsidP="00E1674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 теме: Анализ аварийности и травматизма за 12 месяцев 2024 года на объектах по хранению и переработке растительного сырья</w:t>
            </w:r>
          </w:p>
        </w:tc>
        <w:tc>
          <w:tcPr>
            <w:tcW w:w="3260" w:type="dxa"/>
          </w:tcPr>
          <w:p w:rsidR="00BD23E5" w:rsidRPr="003A5640" w:rsidRDefault="00BD23E5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  <w:lang w:val="en-US"/>
              </w:rPr>
              <w:t>II</w:t>
            </w:r>
            <w:r w:rsidRPr="003A5640">
              <w:rPr>
                <w:rFonts w:ascii="Times New Roman" w:hAnsi="Times New Roman"/>
              </w:rPr>
              <w:t xml:space="preserve"> квартал 2025</w:t>
            </w:r>
          </w:p>
        </w:tc>
        <w:tc>
          <w:tcPr>
            <w:tcW w:w="3685" w:type="dxa"/>
          </w:tcPr>
          <w:p w:rsidR="00BD23E5" w:rsidRPr="003A5640" w:rsidRDefault="00BD23E5" w:rsidP="00E1674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 КОТН Усков А.В. </w:t>
            </w:r>
          </w:p>
          <w:p w:rsidR="00BD23E5" w:rsidRPr="003A5640" w:rsidRDefault="00BD23E5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(3522) 41-32-46</w:t>
            </w:r>
          </w:p>
          <w:p w:rsidR="00BD23E5" w:rsidRPr="003A5640" w:rsidRDefault="00BD23E5" w:rsidP="00E1674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</w:t>
            </w:r>
          </w:p>
          <w:p w:rsidR="009528FC" w:rsidRPr="003A5640" w:rsidRDefault="009528FC" w:rsidP="00E1674E">
            <w:pPr>
              <w:rPr>
                <w:rFonts w:ascii="Times New Roman" w:hAnsi="Times New Roman"/>
              </w:rPr>
            </w:pPr>
          </w:p>
        </w:tc>
      </w:tr>
      <w:tr w:rsidR="00F4010F" w:rsidRPr="00F4010F" w:rsidTr="00F77641">
        <w:tc>
          <w:tcPr>
            <w:tcW w:w="704" w:type="dxa"/>
          </w:tcPr>
          <w:p w:rsidR="00DF189C" w:rsidRPr="003A5640" w:rsidRDefault="00DF189C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2.3.4</w:t>
            </w:r>
          </w:p>
        </w:tc>
        <w:tc>
          <w:tcPr>
            <w:tcW w:w="7088" w:type="dxa"/>
          </w:tcPr>
          <w:p w:rsidR="00DF189C" w:rsidRPr="003A5640" w:rsidRDefault="00DF189C" w:rsidP="00E1674E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 теме: О состоянии аварийности и травматизма на поднадзорных предприятиях горнорудной промышленности за  6 месяцев 2025 года</w:t>
            </w:r>
          </w:p>
        </w:tc>
        <w:tc>
          <w:tcPr>
            <w:tcW w:w="3260" w:type="dxa"/>
          </w:tcPr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  <w:lang w:val="en-US"/>
              </w:rPr>
              <w:t xml:space="preserve">III </w:t>
            </w:r>
            <w:r w:rsidR="00CB090B" w:rsidRPr="003A5640">
              <w:rPr>
                <w:rFonts w:ascii="Times New Roman" w:hAnsi="Times New Roman"/>
              </w:rPr>
              <w:t>квартал 2025</w:t>
            </w:r>
          </w:p>
        </w:tc>
        <w:tc>
          <w:tcPr>
            <w:tcW w:w="3685" w:type="dxa"/>
          </w:tcPr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377-69-46;</w:t>
            </w:r>
          </w:p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Хорохов Дмитрий Леонидович,</w:t>
            </w:r>
          </w:p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Пищальников Иван Игоревич  – заместители начальника межрегионального отдела горного надзора </w:t>
            </w:r>
          </w:p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8(3541)265-74-29</w:t>
            </w:r>
          </w:p>
          <w:p w:rsidR="00DF189C" w:rsidRPr="003A5640" w:rsidRDefault="00DF189C" w:rsidP="00E1674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8(343) 3776960</w:t>
            </w:r>
          </w:p>
          <w:p w:rsidR="009528FC" w:rsidRPr="003A5640" w:rsidRDefault="009528FC" w:rsidP="00E1674E">
            <w:pPr>
              <w:jc w:val="center"/>
            </w:pP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BD23E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2.4</w:t>
            </w:r>
          </w:p>
        </w:tc>
        <w:tc>
          <w:tcPr>
            <w:tcW w:w="7088" w:type="dxa"/>
          </w:tcPr>
          <w:p w:rsidR="00BD23E5" w:rsidRPr="003A5640" w:rsidRDefault="00BD23E5" w:rsidP="00D56C3B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</w:t>
            </w:r>
            <w:r w:rsidRPr="003A5640">
              <w:rPr>
                <w:rFonts w:ascii="Times New Roman" w:hAnsi="Times New Roman"/>
              </w:rPr>
              <w:lastRenderedPageBreak/>
              <w:t xml:space="preserve">информационных технологий и научно-технических достижений (совещания, конференции, </w:t>
            </w:r>
            <w:proofErr w:type="spellStart"/>
            <w:r w:rsidRPr="003A5640">
              <w:rPr>
                <w:rFonts w:ascii="Times New Roman" w:hAnsi="Times New Roman"/>
              </w:rPr>
              <w:t>вебинары</w:t>
            </w:r>
            <w:proofErr w:type="spellEnd"/>
            <w:r w:rsidRPr="003A5640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BD23E5" w:rsidRPr="003A5640" w:rsidRDefault="00BD23E5" w:rsidP="00D56C3B">
            <w:pPr>
              <w:rPr>
                <w:rFonts w:ascii="Times New Roman" w:hAnsi="Times New Roman"/>
              </w:rPr>
            </w:pPr>
          </w:p>
          <w:p w:rsidR="00BD23E5" w:rsidRPr="003A5640" w:rsidRDefault="00BD23E5" w:rsidP="00D56C3B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По мере необходимости</w:t>
            </w: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36DF4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85" w:type="dxa"/>
          </w:tcPr>
          <w:p w:rsidR="00BD23E5" w:rsidRPr="003A5640" w:rsidRDefault="00BD23E5" w:rsidP="00504659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Руководитель Управления,</w:t>
            </w:r>
          </w:p>
          <w:p w:rsidR="00BD23E5" w:rsidRPr="003A5640" w:rsidRDefault="00BD23E5" w:rsidP="00B36DF4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36DF4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 xml:space="preserve">Заместители руководителя, </w:t>
            </w:r>
          </w:p>
          <w:p w:rsidR="00BD23E5" w:rsidRPr="003A5640" w:rsidRDefault="00BD23E5" w:rsidP="00B36DF4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36DF4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Начальники надзорных отделов, осуществляющие надзорную деятельность в области промышленной безопасности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BD23E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7088" w:type="dxa"/>
          </w:tcPr>
          <w:p w:rsidR="00BD23E5" w:rsidRPr="003A5640" w:rsidRDefault="00BD23E5" w:rsidP="00D56C3B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BD23E5" w:rsidRPr="003A5640" w:rsidRDefault="00BD23E5" w:rsidP="0026139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Ежемесячно,</w:t>
            </w:r>
          </w:p>
          <w:p w:rsidR="00BD23E5" w:rsidRPr="003A5640" w:rsidRDefault="00BD23E5" w:rsidP="0026139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BD23E5" w:rsidRPr="003A5640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Заместители</w:t>
            </w:r>
          </w:p>
          <w:p w:rsidR="00BD23E5" w:rsidRPr="003A5640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руководителя,</w:t>
            </w:r>
          </w:p>
          <w:p w:rsidR="00BD23E5" w:rsidRPr="003A5640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начальники </w:t>
            </w:r>
          </w:p>
          <w:p w:rsidR="00BD23E5" w:rsidRPr="003A5640" w:rsidRDefault="00BD23E5" w:rsidP="00B67316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надзорных отделов Управления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F4010F" w:rsidRDefault="00BD23E5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BD23E5" w:rsidRPr="003A5640" w:rsidRDefault="00BD23E5" w:rsidP="00FF7DA4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Информирование поднадзорных лиц </w:t>
            </w:r>
          </w:p>
          <w:p w:rsidR="00BD23E5" w:rsidRPr="00F4010F" w:rsidRDefault="00BD23E5" w:rsidP="00F00097">
            <w:pPr>
              <w:rPr>
                <w:rFonts w:ascii="Times New Roman" w:hAnsi="Times New Roman"/>
                <w:sz w:val="20"/>
                <w:szCs w:val="20"/>
              </w:rPr>
            </w:pPr>
            <w:r w:rsidRPr="00F4010F">
              <w:rPr>
                <w:rFonts w:ascii="Times New Roman" w:hAnsi="Times New Roman"/>
                <w:sz w:val="26"/>
                <w:szCs w:val="26"/>
              </w:rPr>
              <w:t>(</w:t>
            </w:r>
            <w:r w:rsidRPr="00F4010F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  <w:p w:rsidR="00BD23E5" w:rsidRPr="00F4010F" w:rsidRDefault="00BD23E5" w:rsidP="00970D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D23E5" w:rsidRPr="003A5640" w:rsidRDefault="00BD23E5" w:rsidP="00261392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BD23E5" w:rsidRPr="003A5640" w:rsidRDefault="00BD23E5" w:rsidP="00AE5E0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Начальники </w:t>
            </w:r>
          </w:p>
          <w:p w:rsidR="00BD23E5" w:rsidRPr="003A5640" w:rsidRDefault="00BD23E5" w:rsidP="00AE5E0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надзорных отделов Управления, </w:t>
            </w:r>
          </w:p>
          <w:p w:rsidR="00BD23E5" w:rsidRPr="003A5640" w:rsidRDefault="00BD23E5" w:rsidP="00AE5E0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Саблин В.А. – начальник межрегионального отдела документационного и хозяйственного обеспечения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BD23E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eastAsia="Times New Roman" w:hAnsi="Times New Roman"/>
                <w:b/>
              </w:rPr>
              <w:t>3. Консультирование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BD23E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3.1</w:t>
            </w:r>
          </w:p>
        </w:tc>
        <w:tc>
          <w:tcPr>
            <w:tcW w:w="7088" w:type="dxa"/>
          </w:tcPr>
          <w:p w:rsidR="00BD23E5" w:rsidRPr="003A5640" w:rsidRDefault="00BD23E5" w:rsidP="00FE27BA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3A5640">
              <w:rPr>
                <w:rFonts w:ascii="Times New Roman" w:hAnsi="Times New Roman"/>
              </w:rPr>
              <w:t>при</w:t>
            </w:r>
            <w:proofErr w:type="gramEnd"/>
            <w:r w:rsidRPr="003A5640">
              <w:rPr>
                <w:rFonts w:ascii="Times New Roman" w:hAnsi="Times New Roman"/>
              </w:rPr>
              <w:t>:</w:t>
            </w:r>
          </w:p>
          <w:p w:rsidR="00BD23E5" w:rsidRPr="003A5640" w:rsidRDefault="00BD23E5" w:rsidP="00FE27BA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3A5640">
              <w:rPr>
                <w:rFonts w:ascii="Times New Roman" w:hAnsi="Times New Roman"/>
              </w:rPr>
              <w:t>обращении</w:t>
            </w:r>
            <w:proofErr w:type="gramEnd"/>
            <w:r w:rsidRPr="003A5640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BD23E5" w:rsidRPr="003A5640" w:rsidRDefault="00BD23E5" w:rsidP="00FE27BA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BD23E5" w:rsidRPr="003A5640" w:rsidRDefault="00BD23E5" w:rsidP="00FE27BA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BD23E5" w:rsidRPr="003A5640" w:rsidRDefault="00BD23E5" w:rsidP="00F43DF6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  <w:p w:rsidR="009528FC" w:rsidRPr="003A5640" w:rsidRDefault="009528FC" w:rsidP="00F43DF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не реже 1 раза в месяц</w:t>
            </w: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на критически важных предприятиях – еженедельно</w:t>
            </w:r>
          </w:p>
        </w:tc>
        <w:tc>
          <w:tcPr>
            <w:tcW w:w="3685" w:type="dxa"/>
          </w:tcPr>
          <w:p w:rsidR="00BD23E5" w:rsidRPr="003A5640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BD23E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3.2</w:t>
            </w:r>
          </w:p>
        </w:tc>
        <w:tc>
          <w:tcPr>
            <w:tcW w:w="7088" w:type="dxa"/>
          </w:tcPr>
          <w:p w:rsidR="00BD23E5" w:rsidRPr="003A5640" w:rsidRDefault="00BD23E5" w:rsidP="00F43DF6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Проведение онлайн консультирований, </w:t>
            </w:r>
          </w:p>
          <w:p w:rsidR="00BD23E5" w:rsidRPr="003A5640" w:rsidRDefault="00BD23E5" w:rsidP="00F43DF6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3260" w:type="dxa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не реже 1 раза в месяц,   </w:t>
            </w:r>
          </w:p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</w:p>
          <w:p w:rsidR="00BD23E5" w:rsidRPr="003A5640" w:rsidRDefault="00BD23E5" w:rsidP="009528F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</w:tcPr>
          <w:p w:rsidR="00BD23E5" w:rsidRPr="003A5640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F4010F" w:rsidRDefault="00BD23E5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BD23E5" w:rsidRPr="00F4010F" w:rsidRDefault="00BD23E5" w:rsidP="00F43DF6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BD23E5" w:rsidRPr="00F4010F" w:rsidRDefault="00BD23E5" w:rsidP="00F43DF6">
            <w:pPr>
              <w:rPr>
                <w:rFonts w:ascii="Times New Roman" w:hAnsi="Times New Roman"/>
                <w:sz w:val="20"/>
                <w:szCs w:val="20"/>
              </w:rPr>
            </w:pPr>
            <w:r w:rsidRPr="00F4010F">
              <w:rPr>
                <w:rFonts w:ascii="Times New Roman" w:hAnsi="Times New Roman"/>
                <w:sz w:val="20"/>
                <w:szCs w:val="20"/>
              </w:rPr>
              <w:t>(</w:t>
            </w:r>
            <w:r w:rsidRPr="00F4010F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BD23E5" w:rsidRPr="00F4010F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BD23E5" w:rsidRPr="00F4010F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Государственные гражданские служащие, осуществляющие контрольно-надзорные функции (в соответствии с Графиком </w:t>
            </w:r>
            <w:r w:rsidRPr="00F4010F">
              <w:rPr>
                <w:rFonts w:ascii="Times New Roman" w:hAnsi="Times New Roman"/>
              </w:rPr>
              <w:lastRenderedPageBreak/>
              <w:t>консультаций)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F4010F" w:rsidRDefault="00BD23E5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033" w:type="dxa"/>
            <w:gridSpan w:val="3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eastAsia="Times New Roman" w:hAnsi="Times New Roman"/>
                <w:b/>
              </w:rPr>
              <w:t>4. Объявление предостережения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F4010F" w:rsidRDefault="00BD23E5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3A5640" w:rsidRDefault="00BD23E5" w:rsidP="00F921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5640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3A5640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3A5640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BD23E5" w:rsidRPr="00F4010F" w:rsidRDefault="00BD23E5" w:rsidP="00F9211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010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4010F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9528FC" w:rsidRPr="00F4010F" w:rsidRDefault="00BD23E5" w:rsidP="00F9211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010F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 постановления Правительства Российской Федерации от 30.06.2021 № 1082«О федеральном государственном надзоре в области промышленной безопасности»)</w:t>
            </w:r>
            <w:proofErr w:type="gramEnd"/>
          </w:p>
        </w:tc>
        <w:tc>
          <w:tcPr>
            <w:tcW w:w="3260" w:type="dxa"/>
          </w:tcPr>
          <w:p w:rsidR="00BD23E5" w:rsidRPr="003A5640" w:rsidRDefault="00BD23E5" w:rsidP="002530D7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BD23E5" w:rsidRPr="003A5640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Начальники надзорных отделов,</w:t>
            </w:r>
          </w:p>
          <w:p w:rsidR="00BD23E5" w:rsidRPr="003A5640" w:rsidRDefault="00BD23E5" w:rsidP="005B0EDD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F4010F" w:rsidRDefault="00BD23E5" w:rsidP="000C5387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eastAsia="Times New Roman" w:hAnsi="Times New Roman"/>
                <w:b/>
              </w:rPr>
              <w:t>5. Меры стимулирования добросовестности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F4010F" w:rsidRDefault="00BD23E5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BD23E5" w:rsidRPr="003A5640" w:rsidRDefault="00BD23E5" w:rsidP="00970D8F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Оценка добросовестности</w:t>
            </w:r>
          </w:p>
          <w:p w:rsidR="00BD23E5" w:rsidRPr="00F4010F" w:rsidRDefault="00BD23E5" w:rsidP="00752C42">
            <w:pPr>
              <w:rPr>
                <w:rFonts w:ascii="Times New Roman" w:hAnsi="Times New Roman"/>
                <w:sz w:val="20"/>
                <w:szCs w:val="20"/>
              </w:rPr>
            </w:pPr>
            <w:r w:rsidRPr="00F4010F">
              <w:rPr>
                <w:rFonts w:ascii="Times New Roman" w:hAnsi="Times New Roman"/>
                <w:sz w:val="20"/>
                <w:szCs w:val="20"/>
              </w:rPr>
              <w:t>(Оценка добросовестности проводится по заявлению юридических лиц  в порядке реализации  постановления Правительства Российской Федерации от 30.06.2021 № 1082 «О федеральном государственном надзоре в области промышленной безопасности»)</w:t>
            </w:r>
          </w:p>
          <w:p w:rsidR="009528FC" w:rsidRPr="00F4010F" w:rsidRDefault="009528FC" w:rsidP="00752C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D23E5" w:rsidRPr="00F4010F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В течение  года по мере поступления заявлений</w:t>
            </w:r>
          </w:p>
        </w:tc>
        <w:tc>
          <w:tcPr>
            <w:tcW w:w="3685" w:type="dxa"/>
            <w:vMerge w:val="restart"/>
          </w:tcPr>
          <w:p w:rsidR="00BD23E5" w:rsidRPr="00F4010F" w:rsidRDefault="00BD23E5" w:rsidP="00515532">
            <w:pPr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Начальники надзорных отделов, инспекторский состав, государственные гражданские служащие межрегионального отдела планирования, контрольно-организационной, аналитической и лицензионной деятельности  </w:t>
            </w:r>
          </w:p>
        </w:tc>
      </w:tr>
      <w:tr w:rsidR="00F4010F" w:rsidRPr="00F4010F" w:rsidTr="00F77641">
        <w:tc>
          <w:tcPr>
            <w:tcW w:w="704" w:type="dxa"/>
          </w:tcPr>
          <w:p w:rsidR="00BD23E5" w:rsidRPr="003A5640" w:rsidRDefault="00BD23E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BD23E5" w:rsidRPr="003A5640" w:rsidRDefault="00BD23E5" w:rsidP="00B4001C">
            <w:pPr>
              <w:rPr>
                <w:rFonts w:ascii="Times New Roman" w:eastAsia="Times New Roman" w:hAnsi="Times New Roman"/>
              </w:rPr>
            </w:pPr>
            <w:r w:rsidRPr="003A5640">
              <w:rPr>
                <w:rFonts w:ascii="Times New Roman" w:eastAsia="Times New Roman" w:hAnsi="Times New Roman"/>
              </w:rPr>
              <w:t xml:space="preserve">Размещение информации о применяемых Уральским управлением Ростехнадзора мерах стимулирования добросовестности контролируемых лиц, порядка и условий </w:t>
            </w:r>
            <w:proofErr w:type="gramStart"/>
            <w:r w:rsidRPr="003A5640">
              <w:rPr>
                <w:rFonts w:ascii="Times New Roman" w:eastAsia="Times New Roman" w:hAnsi="Times New Roman"/>
              </w:rPr>
              <w:t>применения</w:t>
            </w:r>
            <w:proofErr w:type="gramEnd"/>
            <w:r w:rsidRPr="003A5640">
              <w:rPr>
                <w:rFonts w:ascii="Times New Roman" w:eastAsia="Times New Roman" w:hAnsi="Times New Roman"/>
              </w:rPr>
              <w:t xml:space="preserve"> соответствующих мер, в том числе методики и критерии оценки добросовестности контролируемых лиц, </w:t>
            </w:r>
            <w:r w:rsidRPr="003A5640">
              <w:rPr>
                <w:rFonts w:ascii="Times New Roman" w:eastAsia="Times New Roman" w:hAnsi="Times New Roman"/>
              </w:rPr>
              <w:br/>
              <w:t>на официальном сайте Уральского управления Ростехнадзора</w:t>
            </w:r>
          </w:p>
          <w:p w:rsidR="009528FC" w:rsidRPr="003A5640" w:rsidRDefault="009528FC" w:rsidP="00B4001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23E5" w:rsidRPr="003A5640" w:rsidRDefault="00BD23E5" w:rsidP="00B057C3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  <w:vMerge/>
          </w:tcPr>
          <w:p w:rsidR="00BD23E5" w:rsidRPr="00F4010F" w:rsidRDefault="00BD23E5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F4010F" w:rsidRPr="00F4010F" w:rsidTr="0066104D">
        <w:tc>
          <w:tcPr>
            <w:tcW w:w="704" w:type="dxa"/>
          </w:tcPr>
          <w:p w:rsidR="00C72605" w:rsidRPr="003A5640" w:rsidRDefault="00C72605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6.</w:t>
            </w:r>
          </w:p>
        </w:tc>
        <w:tc>
          <w:tcPr>
            <w:tcW w:w="14033" w:type="dxa"/>
            <w:gridSpan w:val="3"/>
          </w:tcPr>
          <w:p w:rsidR="00C72605" w:rsidRPr="003A5640" w:rsidRDefault="00C72605" w:rsidP="00B057C3">
            <w:pPr>
              <w:jc w:val="center"/>
              <w:rPr>
                <w:rFonts w:ascii="Times New Roman" w:hAnsi="Times New Roman"/>
                <w:b/>
              </w:rPr>
            </w:pPr>
            <w:r w:rsidRPr="003A5640">
              <w:rPr>
                <w:rFonts w:ascii="Times New Roman" w:hAnsi="Times New Roman"/>
                <w:b/>
              </w:rPr>
              <w:t xml:space="preserve">6. </w:t>
            </w:r>
            <w:r w:rsidRPr="003A5640">
              <w:rPr>
                <w:rFonts w:ascii="Times New Roman" w:hAnsi="Times New Roman"/>
                <w:b/>
                <w:lang w:bidi="ru-RU"/>
              </w:rPr>
              <w:t>Профилактический визит*</w:t>
            </w:r>
          </w:p>
        </w:tc>
      </w:tr>
      <w:tr w:rsidR="00F4010F" w:rsidRPr="00F4010F" w:rsidTr="00F77641">
        <w:tc>
          <w:tcPr>
            <w:tcW w:w="704" w:type="dxa"/>
          </w:tcPr>
          <w:p w:rsidR="001320BF" w:rsidRPr="003A5640" w:rsidRDefault="001320BF" w:rsidP="001A14F3">
            <w:pPr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6.1</w:t>
            </w:r>
          </w:p>
        </w:tc>
        <w:tc>
          <w:tcPr>
            <w:tcW w:w="7088" w:type="dxa"/>
          </w:tcPr>
          <w:p w:rsidR="001320BF" w:rsidRPr="003A5640" w:rsidRDefault="001320BF" w:rsidP="00C72605">
            <w:pPr>
              <w:rPr>
                <w:rFonts w:ascii="Times New Roman" w:hAnsi="Times New Roman"/>
              </w:rPr>
            </w:pPr>
            <w:proofErr w:type="gramStart"/>
            <w:r w:rsidRPr="003A5640">
              <w:rPr>
                <w:rFonts w:ascii="Times New Roman" w:hAnsi="Times New Roman"/>
              </w:rPr>
              <w:t>Проведение профилактического визита,  не предусматривающие возможность отказа от их проведения</w:t>
            </w:r>
            <w:proofErr w:type="gramEnd"/>
          </w:p>
          <w:p w:rsidR="001320BF" w:rsidRPr="00F4010F" w:rsidRDefault="001320BF" w:rsidP="00C72605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010F">
              <w:rPr>
                <w:rFonts w:ascii="Times New Roman" w:hAnsi="Times New Roman"/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 в дистанционном формате посредством МП «Инспектор» (по предварительной записи через ЕПГУ)</w:t>
            </w:r>
            <w:proofErr w:type="gramEnd"/>
          </w:p>
        </w:tc>
        <w:tc>
          <w:tcPr>
            <w:tcW w:w="3260" w:type="dxa"/>
          </w:tcPr>
          <w:p w:rsidR="001320BF" w:rsidRPr="003A5640" w:rsidRDefault="001320BF" w:rsidP="00E527F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по поручению </w:t>
            </w:r>
          </w:p>
          <w:p w:rsidR="001320BF" w:rsidRPr="003A5640" w:rsidRDefault="001320BF" w:rsidP="00E527F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 xml:space="preserve">Президента Российской Федерации; </w:t>
            </w:r>
          </w:p>
          <w:p w:rsidR="001320BF" w:rsidRPr="003A5640" w:rsidRDefault="001320BF" w:rsidP="009528FC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Правительства Российской Федерации</w:t>
            </w:r>
          </w:p>
        </w:tc>
        <w:tc>
          <w:tcPr>
            <w:tcW w:w="3685" w:type="dxa"/>
          </w:tcPr>
          <w:p w:rsidR="001320BF" w:rsidRPr="00F4010F" w:rsidRDefault="001320BF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Начальники надзорных отделов, инспекторский состав, </w:t>
            </w:r>
          </w:p>
        </w:tc>
      </w:tr>
      <w:tr w:rsidR="00F4010F" w:rsidRPr="00F4010F" w:rsidTr="00F77641">
        <w:tc>
          <w:tcPr>
            <w:tcW w:w="704" w:type="dxa"/>
          </w:tcPr>
          <w:p w:rsidR="001320BF" w:rsidRPr="00F4010F" w:rsidRDefault="001320BF" w:rsidP="001A14F3">
            <w:pPr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>6.2</w:t>
            </w:r>
          </w:p>
        </w:tc>
        <w:tc>
          <w:tcPr>
            <w:tcW w:w="7088" w:type="dxa"/>
          </w:tcPr>
          <w:p w:rsidR="001320BF" w:rsidRPr="00F4010F" w:rsidRDefault="001320BF" w:rsidP="00E4321F">
            <w:pPr>
              <w:ind w:firstLine="709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В случае если обращение поступило не позднее, чем за 2 </w:t>
            </w:r>
            <w:r w:rsidRPr="00F4010F">
              <w:rPr>
                <w:rFonts w:ascii="Times New Roman" w:hAnsi="Times New Roman"/>
              </w:rPr>
              <w:lastRenderedPageBreak/>
              <w:t xml:space="preserve">месяца до даты начала проведения планового КНМ обеспечивается включение профилактического визита в программу профилактики рисков причинения вреда (ущерба) охраняемым законом ценностям. </w:t>
            </w:r>
          </w:p>
          <w:p w:rsidR="001320BF" w:rsidRPr="00F4010F" w:rsidRDefault="001320BF" w:rsidP="00E4321F">
            <w:pPr>
              <w:ind w:firstLine="709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Такой профилактический визит проводится не позднее,  чем за один месяц до даты проведения планового КНМ. </w:t>
            </w:r>
          </w:p>
          <w:p w:rsidR="001320BF" w:rsidRPr="00F4010F" w:rsidRDefault="001320BF" w:rsidP="00122C4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4010F">
              <w:rPr>
                <w:rFonts w:ascii="Times New Roman" w:hAnsi="Times New Roman"/>
              </w:rPr>
              <w:t>(</w:t>
            </w:r>
            <w:r w:rsidRPr="00F4010F">
              <w:rPr>
                <w:rFonts w:ascii="Times New Roman" w:hAnsi="Times New Roman"/>
                <w:i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лица,  в дистанционном формате посредством МП «Инспектор»</w:t>
            </w:r>
            <w:r w:rsidRPr="00F4010F">
              <w:t xml:space="preserve"> </w:t>
            </w:r>
            <w:r w:rsidRPr="00F4010F">
              <w:rPr>
                <w:rFonts w:ascii="Times New Roman" w:hAnsi="Times New Roman"/>
                <w:i/>
                <w:sz w:val="20"/>
                <w:szCs w:val="20"/>
              </w:rPr>
              <w:t>(по предварительной записи через ЕПГУ)</w:t>
            </w:r>
            <w:proofErr w:type="gramEnd"/>
          </w:p>
          <w:p w:rsidR="001320BF" w:rsidRPr="00F4010F" w:rsidRDefault="001320BF" w:rsidP="00122C43">
            <w:pPr>
              <w:rPr>
                <w:rFonts w:ascii="Times New Roman" w:hAnsi="Times New Roman"/>
              </w:rPr>
            </w:pPr>
          </w:p>
          <w:p w:rsidR="003A5640" w:rsidRDefault="001320BF" w:rsidP="003A5640">
            <w:pPr>
              <w:ind w:firstLine="709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t xml:space="preserve"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ЕНМ  из плана плановых КНМ </w:t>
            </w:r>
          </w:p>
          <w:p w:rsidR="001320BF" w:rsidRPr="003A5640" w:rsidRDefault="003A5640" w:rsidP="003A564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A5640">
              <w:rPr>
                <w:rFonts w:ascii="Times New Roman" w:hAnsi="Times New Roman"/>
                <w:sz w:val="20"/>
                <w:szCs w:val="20"/>
              </w:rPr>
              <w:t>(</w:t>
            </w:r>
            <w:r w:rsidR="001320BF" w:rsidRPr="003A5640">
              <w:rPr>
                <w:rFonts w:ascii="Times New Roman" w:hAnsi="Times New Roman"/>
                <w:sz w:val="20"/>
                <w:szCs w:val="20"/>
                <w:u w:val="single"/>
              </w:rPr>
              <w:t>Абзац 3 пункт 11.3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</w:t>
            </w:r>
            <w:r w:rsidRPr="003A5640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3260" w:type="dxa"/>
          </w:tcPr>
          <w:p w:rsidR="001320BF" w:rsidRPr="003A5640" w:rsidRDefault="001320BF" w:rsidP="00E527F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lastRenderedPageBreak/>
              <w:t xml:space="preserve">При обращении </w:t>
            </w:r>
            <w:r w:rsidRPr="003A5640">
              <w:rPr>
                <w:rFonts w:ascii="Times New Roman" w:hAnsi="Times New Roman"/>
              </w:rPr>
              <w:lastRenderedPageBreak/>
              <w:t xml:space="preserve">контролируемого лица с просьбой о проведении профилактического визита </w:t>
            </w:r>
          </w:p>
          <w:p w:rsidR="001320BF" w:rsidRPr="003A5640" w:rsidRDefault="001320BF" w:rsidP="00E527FE">
            <w:pPr>
              <w:jc w:val="center"/>
              <w:rPr>
                <w:rFonts w:ascii="Times New Roman" w:hAnsi="Times New Roman"/>
              </w:rPr>
            </w:pPr>
            <w:r w:rsidRPr="003A5640">
              <w:rPr>
                <w:rFonts w:ascii="Times New Roman" w:hAnsi="Times New Roman"/>
              </w:rPr>
              <w:t>(дата его проведения предварительно согласовывается с контролируемым лицом любым способом, обеспечивающим фиксирование такого согласования)</w:t>
            </w:r>
          </w:p>
        </w:tc>
        <w:tc>
          <w:tcPr>
            <w:tcW w:w="3685" w:type="dxa"/>
          </w:tcPr>
          <w:p w:rsidR="001320BF" w:rsidRPr="00F4010F" w:rsidRDefault="001320BF" w:rsidP="00E1674E">
            <w:pPr>
              <w:keepNext/>
              <w:jc w:val="center"/>
              <w:rPr>
                <w:rFonts w:ascii="Times New Roman" w:hAnsi="Times New Roman"/>
              </w:rPr>
            </w:pPr>
            <w:r w:rsidRPr="00F4010F">
              <w:rPr>
                <w:rFonts w:ascii="Times New Roman" w:hAnsi="Times New Roman"/>
              </w:rPr>
              <w:lastRenderedPageBreak/>
              <w:t xml:space="preserve">Начальники надзорных отделов, </w:t>
            </w:r>
            <w:r w:rsidRPr="00F4010F">
              <w:rPr>
                <w:rFonts w:ascii="Times New Roman" w:hAnsi="Times New Roman"/>
              </w:rPr>
              <w:lastRenderedPageBreak/>
              <w:t xml:space="preserve">инспекторский состав, </w:t>
            </w:r>
          </w:p>
          <w:p w:rsidR="001320BF" w:rsidRPr="00F4010F" w:rsidRDefault="001320BF" w:rsidP="00E1674E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</w:tbl>
    <w:p w:rsidR="00E26AA2" w:rsidRPr="00F4010F" w:rsidRDefault="006174B9" w:rsidP="006174B9">
      <w:pPr>
        <w:tabs>
          <w:tab w:val="left" w:pos="5734"/>
        </w:tabs>
      </w:pPr>
      <w:r w:rsidRPr="00F4010F">
        <w:lastRenderedPageBreak/>
        <w:tab/>
      </w:r>
    </w:p>
    <w:p w:rsidR="00C72605" w:rsidRPr="00F4010F" w:rsidRDefault="00C72605" w:rsidP="00C84DB6">
      <w:pPr>
        <w:tabs>
          <w:tab w:val="left" w:pos="5734"/>
        </w:tabs>
        <w:jc w:val="both"/>
      </w:pPr>
      <w:r w:rsidRPr="00F4010F">
        <w:t xml:space="preserve">* </w:t>
      </w:r>
      <w:r w:rsidR="00C84DB6" w:rsidRPr="00F4010F">
        <w:t xml:space="preserve">предусматривается дополнение видов профилактических мероприятий при осуществлении федерального государственного надзора в области промышленной безопасности профилактическим визитом </w:t>
      </w:r>
      <w:r w:rsidRPr="00F4010F">
        <w:t xml:space="preserve">с момента вступления в силу </w:t>
      </w:r>
      <w:r w:rsidR="00C84DB6" w:rsidRPr="00F4010F">
        <w:t xml:space="preserve">Федерального закона № 311-ФЗ «О </w:t>
      </w:r>
      <w:r w:rsidRPr="00F4010F">
        <w:t xml:space="preserve">внесении изменений в Федеральный закон «О теплоснабжении» </w:t>
      </w:r>
      <w:r w:rsidR="00C84DB6" w:rsidRPr="00F4010F">
        <w:t xml:space="preserve"> </w:t>
      </w:r>
      <w:r w:rsidRPr="00F4010F">
        <w:t>и отдельные законодательные акты Российской Федерации» (1 марта 2025 г.).</w:t>
      </w:r>
    </w:p>
    <w:p w:rsidR="002530D7" w:rsidRPr="00F4010F" w:rsidRDefault="002530D7" w:rsidP="00C84DB6">
      <w:pPr>
        <w:tabs>
          <w:tab w:val="left" w:pos="5734"/>
        </w:tabs>
        <w:ind w:left="720"/>
        <w:jc w:val="center"/>
      </w:pPr>
    </w:p>
    <w:p w:rsidR="002530D7" w:rsidRPr="00F4010F" w:rsidRDefault="002530D7" w:rsidP="00C84DB6">
      <w:pPr>
        <w:tabs>
          <w:tab w:val="left" w:pos="5734"/>
        </w:tabs>
        <w:ind w:left="720"/>
        <w:jc w:val="center"/>
      </w:pPr>
    </w:p>
    <w:p w:rsidR="00C84DB6" w:rsidRPr="00F4010F" w:rsidRDefault="00C84DB6" w:rsidP="00C84DB6">
      <w:pPr>
        <w:tabs>
          <w:tab w:val="left" w:pos="5734"/>
        </w:tabs>
        <w:ind w:left="720"/>
        <w:jc w:val="center"/>
      </w:pPr>
      <w:r w:rsidRPr="00F4010F">
        <w:t>____________________</w:t>
      </w:r>
    </w:p>
    <w:sectPr w:rsidR="00C84DB6" w:rsidRPr="00F4010F" w:rsidSect="00F40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3F" w:rsidRDefault="00DE093F">
      <w:r>
        <w:separator/>
      </w:r>
    </w:p>
  </w:endnote>
  <w:endnote w:type="continuationSeparator" w:id="0">
    <w:p w:rsidR="00DE093F" w:rsidRDefault="00D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F" w:rsidRDefault="00F40B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F" w:rsidRDefault="00F40B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3F" w:rsidRDefault="00DE093F">
      <w:r>
        <w:separator/>
      </w:r>
    </w:p>
  </w:footnote>
  <w:footnote w:type="continuationSeparator" w:id="0">
    <w:p w:rsidR="00DE093F" w:rsidRDefault="00DE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1F" w:rsidRDefault="00F40B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F40B1F" w:rsidRDefault="00F40B1F">
        <w:pPr>
          <w:pStyle w:val="a3"/>
          <w:jc w:val="center"/>
        </w:pPr>
      </w:p>
      <w:p w:rsidR="00F40B1F" w:rsidRDefault="00F40B1F">
        <w:pPr>
          <w:pStyle w:val="a3"/>
          <w:jc w:val="center"/>
        </w:pPr>
      </w:p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B1">
          <w:rPr>
            <w:noProof/>
          </w:rPr>
          <w:t>10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7B1221"/>
    <w:multiLevelType w:val="hybridMultilevel"/>
    <w:tmpl w:val="A078AC6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4B9171C"/>
    <w:multiLevelType w:val="hybridMultilevel"/>
    <w:tmpl w:val="67662420"/>
    <w:lvl w:ilvl="0" w:tplc="B4D0FFF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3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8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7"/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5"/>
  </w:num>
  <w:num w:numId="23">
    <w:abstractNumId w:val="13"/>
  </w:num>
  <w:num w:numId="24">
    <w:abstractNumId w:val="19"/>
  </w:num>
  <w:num w:numId="25">
    <w:abstractNumId w:val="10"/>
  </w:num>
  <w:num w:numId="26">
    <w:abstractNumId w:val="20"/>
  </w:num>
  <w:num w:numId="27">
    <w:abstractNumId w:val="6"/>
  </w:num>
  <w:num w:numId="28">
    <w:abstractNumId w:val="28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C89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67BE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4B1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C38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2C43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0BF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02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6F5D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AF2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0E5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0D7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2B24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77F6F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2F66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640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60D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2AA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5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52F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C5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3EFB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B36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42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8FC"/>
    <w:rsid w:val="00952DBE"/>
    <w:rsid w:val="00953911"/>
    <w:rsid w:val="00953A9F"/>
    <w:rsid w:val="00953E18"/>
    <w:rsid w:val="00954049"/>
    <w:rsid w:val="00954111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2B9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F0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0DF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3E5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1D2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2605"/>
    <w:rsid w:val="00C73B2A"/>
    <w:rsid w:val="00C73DB3"/>
    <w:rsid w:val="00C73ED9"/>
    <w:rsid w:val="00C73FA9"/>
    <w:rsid w:val="00C741BA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DB6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90B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66F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0C6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6EDD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093F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793"/>
    <w:rsid w:val="00DF0B88"/>
    <w:rsid w:val="00DF0CE0"/>
    <w:rsid w:val="00DF1576"/>
    <w:rsid w:val="00DF157B"/>
    <w:rsid w:val="00DF189C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6F65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21F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7F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31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5C4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10F"/>
    <w:rsid w:val="00F406DD"/>
    <w:rsid w:val="00F40A20"/>
    <w:rsid w:val="00F40B1F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1924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2D0D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DE17-838E-410C-8AF1-4A14C91E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62</cp:revision>
  <cp:lastPrinted>2022-09-30T15:46:00Z</cp:lastPrinted>
  <dcterms:created xsi:type="dcterms:W3CDTF">2022-10-19T10:41:00Z</dcterms:created>
  <dcterms:modified xsi:type="dcterms:W3CDTF">2024-12-24T13:51:00Z</dcterms:modified>
</cp:coreProperties>
</file>